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FC0" w:rsidRDefault="00E94FC0" w:rsidP="00E94FC0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бюджетное учреждение</w:t>
      </w:r>
    </w:p>
    <w:p w:rsidR="00E94FC0" w:rsidRDefault="00E94FC0" w:rsidP="00E94FC0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Благовещенка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E94FC0" w:rsidRDefault="00E94FC0" w:rsidP="00E94FC0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Архангельский район Республики  Башкортостан</w:t>
      </w:r>
    </w:p>
    <w:p w:rsidR="00E94FC0" w:rsidRDefault="00E94FC0" w:rsidP="00E94FC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B714F1" w:rsidRDefault="00B714F1" w:rsidP="00B714F1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4FC0" w:rsidRDefault="00E94FC0" w:rsidP="00B714F1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4FC0" w:rsidRDefault="00E94FC0" w:rsidP="00B714F1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17F1" w:rsidRDefault="00CB17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E94FC0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8DD78DB" wp14:editId="03722E32">
            <wp:simplePos x="0" y="0"/>
            <wp:positionH relativeFrom="page">
              <wp:posOffset>171450</wp:posOffset>
            </wp:positionH>
            <wp:positionV relativeFrom="page">
              <wp:posOffset>2505075</wp:posOffset>
            </wp:positionV>
            <wp:extent cx="7543800" cy="162877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30BF" w:rsidRDefault="00B230BF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30BF" w:rsidRDefault="00B230BF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30BF" w:rsidRDefault="00B230BF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Pr="00CB17F1" w:rsidRDefault="00B714F1" w:rsidP="00B714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</w:p>
    <w:p w:rsidR="00B714F1" w:rsidRPr="00CB17F1" w:rsidRDefault="00B714F1" w:rsidP="00B714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b/>
          <w:bCs/>
          <w:sz w:val="28"/>
          <w:szCs w:val="28"/>
        </w:rPr>
        <w:t>о </w:t>
      </w:r>
      <w:proofErr w:type="spellStart"/>
      <w:r w:rsidRPr="00CB17F1">
        <w:rPr>
          <w:rFonts w:ascii="Times New Roman" w:hAnsi="Times New Roman" w:cs="Times New Roman"/>
          <w:b/>
          <w:bCs/>
          <w:sz w:val="28"/>
          <w:szCs w:val="28"/>
        </w:rPr>
        <w:t>внутришкольном</w:t>
      </w:r>
      <w:proofErr w:type="spellEnd"/>
      <w:r w:rsidRPr="00CB17F1">
        <w:rPr>
          <w:rFonts w:ascii="Times New Roman" w:hAnsi="Times New Roman" w:cs="Times New Roman"/>
          <w:b/>
          <w:bCs/>
          <w:sz w:val="28"/>
          <w:szCs w:val="28"/>
        </w:rPr>
        <w:t xml:space="preserve"> контроле</w:t>
      </w: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4F1" w:rsidRDefault="00E94FC0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bookmarkStart w:id="0" w:name="_GoBack"/>
      <w:bookmarkEnd w:id="0"/>
      <w:r w:rsidR="00B714F1">
        <w:rPr>
          <w:rFonts w:ascii="Times New Roman" w:hAnsi="Times New Roman" w:cs="Times New Roman"/>
          <w:b/>
          <w:bCs/>
          <w:sz w:val="28"/>
          <w:szCs w:val="28"/>
        </w:rPr>
        <w:t>. Благовещенка</w:t>
      </w:r>
    </w:p>
    <w:p w:rsidR="00B714F1" w:rsidRDefault="00B714F1" w:rsidP="00CB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1D80" w:rsidRPr="00CB17F1" w:rsidRDefault="00F41D80" w:rsidP="00CB1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41D80" w:rsidRPr="00CB17F1" w:rsidRDefault="00F41D80" w:rsidP="00CB1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b/>
          <w:bCs/>
          <w:sz w:val="28"/>
          <w:szCs w:val="28"/>
        </w:rPr>
        <w:t>о </w:t>
      </w:r>
      <w:proofErr w:type="spellStart"/>
      <w:r w:rsidRPr="00CB17F1">
        <w:rPr>
          <w:rFonts w:ascii="Times New Roman" w:hAnsi="Times New Roman" w:cs="Times New Roman"/>
          <w:b/>
          <w:bCs/>
          <w:sz w:val="28"/>
          <w:szCs w:val="28"/>
        </w:rPr>
        <w:t>внутришкольном</w:t>
      </w:r>
      <w:proofErr w:type="spellEnd"/>
      <w:r w:rsidRPr="00CB17F1">
        <w:rPr>
          <w:rFonts w:ascii="Times New Roman" w:hAnsi="Times New Roman" w:cs="Times New Roman"/>
          <w:b/>
          <w:bCs/>
          <w:sz w:val="28"/>
          <w:szCs w:val="28"/>
        </w:rPr>
        <w:t xml:space="preserve"> контроле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17F1">
        <w:rPr>
          <w:rFonts w:ascii="Times New Roman" w:hAnsi="Times New Roman" w:cs="Times New Roman"/>
          <w:b/>
          <w:iCs/>
          <w:sz w:val="28"/>
          <w:szCs w:val="28"/>
        </w:rPr>
        <w:t>1.Общие положения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1.1.  Настоящее Положение разработано в соответствии Федеральным законом от 29 декабря 2012 г. № 273-ФЗ «Об образовании в Рос</w:t>
      </w:r>
      <w:r w:rsidR="00CB17F1">
        <w:rPr>
          <w:rFonts w:ascii="Times New Roman" w:hAnsi="Times New Roman" w:cs="Times New Roman"/>
          <w:sz w:val="28"/>
          <w:szCs w:val="28"/>
        </w:rPr>
        <w:t>сийской Федерации», Уставом МОБУ СОШ с. Благовещенка</w:t>
      </w:r>
      <w:r w:rsidRPr="00CB17F1">
        <w:rPr>
          <w:rFonts w:ascii="Times New Roman" w:hAnsi="Times New Roman" w:cs="Times New Roman"/>
          <w:sz w:val="28"/>
          <w:szCs w:val="28"/>
        </w:rPr>
        <w:t xml:space="preserve"> и регламентирует содержание и порядок проведения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CB17F1">
        <w:rPr>
          <w:rFonts w:ascii="Times New Roman" w:hAnsi="Times New Roman" w:cs="Times New Roman"/>
          <w:sz w:val="28"/>
          <w:szCs w:val="28"/>
        </w:rPr>
        <w:t xml:space="preserve">я администрацией МОБУ СОШ </w:t>
      </w:r>
      <w:proofErr w:type="gramStart"/>
      <w:r w:rsidR="00CB17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B17F1">
        <w:rPr>
          <w:rFonts w:ascii="Times New Roman" w:hAnsi="Times New Roman" w:cs="Times New Roman"/>
          <w:sz w:val="28"/>
          <w:szCs w:val="28"/>
        </w:rPr>
        <w:t>. Благовещенка</w:t>
      </w:r>
      <w:r w:rsidRPr="00CB17F1">
        <w:rPr>
          <w:rFonts w:ascii="Times New Roman" w:hAnsi="Times New Roman" w:cs="Times New Roman"/>
          <w:sz w:val="28"/>
          <w:szCs w:val="28"/>
        </w:rPr>
        <w:t>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контроль - главный источник информации и диагностики состояния образовательного процесса, основных результатов деятельности образовательного учреждения. Под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контролем понимается проведение члена</w:t>
      </w:r>
      <w:r w:rsidR="00CB17F1">
        <w:rPr>
          <w:rFonts w:ascii="Times New Roman" w:hAnsi="Times New Roman" w:cs="Times New Roman"/>
          <w:sz w:val="28"/>
          <w:szCs w:val="28"/>
        </w:rPr>
        <w:t xml:space="preserve">ми администрации МОБУ СОШ </w:t>
      </w:r>
      <w:proofErr w:type="gramStart"/>
      <w:r w:rsidR="00CB17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B17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17F1">
        <w:rPr>
          <w:rFonts w:ascii="Times New Roman" w:hAnsi="Times New Roman" w:cs="Times New Roman"/>
          <w:sz w:val="28"/>
          <w:szCs w:val="28"/>
        </w:rPr>
        <w:t>Благовещенка</w:t>
      </w:r>
      <w:proofErr w:type="gramEnd"/>
      <w:r w:rsidRPr="00CB17F1">
        <w:rPr>
          <w:rFonts w:ascii="Times New Roman" w:hAnsi="Times New Roman" w:cs="Times New Roman"/>
          <w:sz w:val="28"/>
          <w:szCs w:val="28"/>
        </w:rPr>
        <w:t xml:space="preserve"> наблюдений, обследований, осуществляемых в порядке руководства и контроля в пределах своей компетенции за соблюде</w:t>
      </w:r>
      <w:r w:rsidR="00CB17F1">
        <w:rPr>
          <w:rFonts w:ascii="Times New Roman" w:hAnsi="Times New Roman" w:cs="Times New Roman"/>
          <w:sz w:val="28"/>
          <w:szCs w:val="28"/>
        </w:rPr>
        <w:t>нием</w:t>
      </w:r>
      <w:r w:rsidR="00CB17F1">
        <w:rPr>
          <w:rFonts w:ascii="Times New Roman" w:hAnsi="Times New Roman" w:cs="Times New Roman"/>
          <w:sz w:val="28"/>
          <w:szCs w:val="28"/>
        </w:rPr>
        <w:br/>
        <w:t xml:space="preserve">работниками </w:t>
      </w:r>
      <w:r w:rsidRPr="00CB17F1">
        <w:rPr>
          <w:rFonts w:ascii="Times New Roman" w:hAnsi="Times New Roman" w:cs="Times New Roman"/>
          <w:sz w:val="28"/>
          <w:szCs w:val="28"/>
        </w:rPr>
        <w:t xml:space="preserve"> законодательных и иных нормативно-правовых актов РФ, субъекта РФ, муниципалитета, образовательной организации в области образования.</w:t>
      </w:r>
      <w:r w:rsidR="00CB1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контроль сопровождается инструктированием должностных лиц по вопросам контроля.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1.3.  Положение о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контроле рассматривается на заседании педагогического совета, имеющего право вносить в него свои изменения и дополнения, и утвержда</w:t>
      </w:r>
      <w:r w:rsidR="00CB17F1">
        <w:rPr>
          <w:rFonts w:ascii="Times New Roman" w:hAnsi="Times New Roman" w:cs="Times New Roman"/>
          <w:sz w:val="28"/>
          <w:szCs w:val="28"/>
        </w:rPr>
        <w:t>ется приказом по школе</w:t>
      </w:r>
      <w:r w:rsidRPr="00CB17F1">
        <w:rPr>
          <w:rFonts w:ascii="Times New Roman" w:hAnsi="Times New Roman" w:cs="Times New Roman"/>
          <w:sz w:val="28"/>
          <w:szCs w:val="28"/>
        </w:rPr>
        <w:t>.</w:t>
      </w:r>
    </w:p>
    <w:p w:rsidR="00F41D80" w:rsidRPr="00CB17F1" w:rsidRDefault="00F41D80" w:rsidP="00CB17F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i/>
          <w:iCs/>
          <w:sz w:val="28"/>
          <w:szCs w:val="28"/>
        </w:rPr>
        <w:t>Цели и задачи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2.1. Целями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контроля является:</w:t>
      </w:r>
    </w:p>
    <w:p w:rsidR="00F41D80" w:rsidRPr="00CB17F1" w:rsidRDefault="00F41D80" w:rsidP="00CB17F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совершенствование уровня деятельности общеобразовательного учреждения;</w:t>
      </w:r>
    </w:p>
    <w:p w:rsidR="00F41D80" w:rsidRPr="00CB17F1" w:rsidRDefault="00F41D80" w:rsidP="00CB17F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повышение профессионализма и мастерства учителей;</w:t>
      </w:r>
    </w:p>
    <w:p w:rsidR="00F41D80" w:rsidRPr="00CB17F1" w:rsidRDefault="00F41D80" w:rsidP="00CB17F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улучшение качест</w:t>
      </w:r>
      <w:r w:rsidR="00CB17F1">
        <w:rPr>
          <w:rFonts w:ascii="Times New Roman" w:hAnsi="Times New Roman" w:cs="Times New Roman"/>
          <w:sz w:val="28"/>
          <w:szCs w:val="28"/>
        </w:rPr>
        <w:t xml:space="preserve">ва образования в МОБУ СОШ </w:t>
      </w:r>
      <w:proofErr w:type="gramStart"/>
      <w:r w:rsidR="00CB17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B17F1">
        <w:rPr>
          <w:rFonts w:ascii="Times New Roman" w:hAnsi="Times New Roman" w:cs="Times New Roman"/>
          <w:sz w:val="28"/>
          <w:szCs w:val="28"/>
        </w:rPr>
        <w:t>. Благовещенка</w:t>
      </w:r>
      <w:r w:rsidRPr="00CB17F1">
        <w:rPr>
          <w:rFonts w:ascii="Times New Roman" w:hAnsi="Times New Roman" w:cs="Times New Roman"/>
          <w:sz w:val="28"/>
          <w:szCs w:val="28"/>
        </w:rPr>
        <w:t>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2.2. Задачи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F41D80" w:rsidRPr="00CB17F1" w:rsidRDefault="00F41D80" w:rsidP="00CB17F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осуществление контроля над исполнением законодательства в области образования;</w:t>
      </w:r>
    </w:p>
    <w:p w:rsidR="00F41D80" w:rsidRPr="00CB17F1" w:rsidRDefault="00F41D80" w:rsidP="00CB17F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выявление случаев нарушений и неисполнения законодательных и иных нормативно-правовых актов и принятие мер по их пресечению;</w:t>
      </w:r>
    </w:p>
    <w:p w:rsidR="00F41D80" w:rsidRPr="00CB17F1" w:rsidRDefault="00F41D80" w:rsidP="00CB17F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анализ причин, лежащих в основе нарушений, принятие мер по их предупреждению;</w:t>
      </w:r>
    </w:p>
    <w:p w:rsidR="00F41D80" w:rsidRPr="00CB17F1" w:rsidRDefault="00F41D80" w:rsidP="00CB17F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анализ и экспертная оценка эффективности результатов деятельности педагогических работников;</w:t>
      </w:r>
    </w:p>
    <w:p w:rsidR="00F41D80" w:rsidRPr="00CB17F1" w:rsidRDefault="00F41D80" w:rsidP="00CB17F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инструктирование должностных лиц по вопросам применения действующих в образовании норм и правил;</w:t>
      </w:r>
    </w:p>
    <w:p w:rsidR="00F41D80" w:rsidRPr="00CB17F1" w:rsidRDefault="00F41D80" w:rsidP="00CB17F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на этой</w:t>
      </w:r>
      <w:r w:rsidRPr="00CB17F1">
        <w:rPr>
          <w:rFonts w:ascii="Times New Roman" w:hAnsi="Times New Roman" w:cs="Times New Roman"/>
          <w:sz w:val="28"/>
          <w:szCs w:val="28"/>
        </w:rPr>
        <w:br/>
        <w:t>основе предложений по устранению негативных тенденций и распространение лучшего педагогического опыта;</w:t>
      </w:r>
    </w:p>
    <w:p w:rsidR="00F41D80" w:rsidRPr="00CB17F1" w:rsidRDefault="00F41D80" w:rsidP="00CB17F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анализ результатов реализации приказов </w:t>
      </w:r>
      <w:r w:rsidR="00CB17F1">
        <w:rPr>
          <w:rFonts w:ascii="Times New Roman" w:hAnsi="Times New Roman" w:cs="Times New Roman"/>
          <w:sz w:val="28"/>
          <w:szCs w:val="28"/>
        </w:rPr>
        <w:t>и распоряжений в школе</w:t>
      </w:r>
      <w:r w:rsidRPr="00CB17F1">
        <w:rPr>
          <w:rFonts w:ascii="Times New Roman" w:hAnsi="Times New Roman" w:cs="Times New Roman"/>
          <w:sz w:val="28"/>
          <w:szCs w:val="28"/>
        </w:rPr>
        <w:t>;</w:t>
      </w:r>
    </w:p>
    <w:p w:rsidR="00F41D80" w:rsidRPr="00CB17F1" w:rsidRDefault="00F41D80" w:rsidP="00CB17F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оказание методической помощи педагогическим работникам в процессе контроля.</w:t>
      </w:r>
    </w:p>
    <w:p w:rsidR="00F41D80" w:rsidRPr="00CB17F1" w:rsidRDefault="00F41D80" w:rsidP="00CB17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i/>
          <w:iCs/>
          <w:sz w:val="28"/>
          <w:szCs w:val="28"/>
        </w:rPr>
        <w:t>Функции и вопросы контроля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3.1. Функции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F41D80" w:rsidRPr="00CB17F1" w:rsidRDefault="00F41D80" w:rsidP="00CB17F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информационно-аналитическая;</w:t>
      </w:r>
    </w:p>
    <w:p w:rsidR="00F41D80" w:rsidRPr="00CB17F1" w:rsidRDefault="00F41D80" w:rsidP="00CB17F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контрольно-диагностическая;</w:t>
      </w:r>
    </w:p>
    <w:p w:rsidR="00F41D80" w:rsidRPr="00CB17F1" w:rsidRDefault="00F41D80" w:rsidP="00CB17F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коррективно-регулятивная.</w:t>
      </w:r>
    </w:p>
    <w:p w:rsidR="00F41D80" w:rsidRPr="00CB17F1" w:rsidRDefault="00CB17F1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Директор  школы</w:t>
      </w:r>
      <w:r w:rsidR="00F41D80" w:rsidRPr="00CB17F1">
        <w:rPr>
          <w:rFonts w:ascii="Times New Roman" w:hAnsi="Times New Roman" w:cs="Times New Roman"/>
          <w:sz w:val="28"/>
          <w:szCs w:val="28"/>
        </w:rPr>
        <w:t xml:space="preserve"> и (или) по его поручению заместители директора по учебно-воспитательной работе вправе осуществлять </w:t>
      </w:r>
      <w:proofErr w:type="spellStart"/>
      <w:r w:rsidR="00F41D80" w:rsidRPr="00CB17F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F41D80" w:rsidRPr="00CB17F1">
        <w:rPr>
          <w:rFonts w:ascii="Times New Roman" w:hAnsi="Times New Roman" w:cs="Times New Roman"/>
          <w:sz w:val="28"/>
          <w:szCs w:val="28"/>
        </w:rPr>
        <w:t xml:space="preserve"> контроль результатов деятельности работников по вопросам:</w:t>
      </w:r>
    </w:p>
    <w:p w:rsidR="00F41D80" w:rsidRPr="00CB17F1" w:rsidRDefault="00F41D80" w:rsidP="00CB17F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соблюдения законодательства РФ в области образования;</w:t>
      </w:r>
    </w:p>
    <w:p w:rsidR="00F41D80" w:rsidRPr="00CB17F1" w:rsidRDefault="00F41D80" w:rsidP="00CB17F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использования финансовых и материальных сре</w:t>
      </w:r>
      <w:proofErr w:type="gramStart"/>
      <w:r w:rsidRPr="00CB17F1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CB17F1">
        <w:rPr>
          <w:rFonts w:ascii="Times New Roman" w:hAnsi="Times New Roman" w:cs="Times New Roman"/>
          <w:sz w:val="28"/>
          <w:szCs w:val="28"/>
        </w:rPr>
        <w:t>оответствии с нормативами и по назначению;</w:t>
      </w:r>
    </w:p>
    <w:p w:rsidR="00F41D80" w:rsidRPr="00CB17F1" w:rsidRDefault="00F41D80" w:rsidP="00CB17F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использования методического обеспечения в образовательном процессе;</w:t>
      </w:r>
    </w:p>
    <w:p w:rsidR="00F41D80" w:rsidRPr="00CB17F1" w:rsidRDefault="00F41D80" w:rsidP="00CB17F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реализации утвержденных образовательных программ и учебных планов;</w:t>
      </w:r>
    </w:p>
    <w:p w:rsidR="00F41D80" w:rsidRPr="00CB17F1" w:rsidRDefault="00F41D80" w:rsidP="00CB17F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соблюдения Устава, Правил внутреннего трудового распорядка и иных</w:t>
      </w:r>
      <w:r w:rsidR="00CB17F1">
        <w:rPr>
          <w:rFonts w:ascii="Times New Roman" w:hAnsi="Times New Roman" w:cs="Times New Roman"/>
          <w:sz w:val="28"/>
          <w:szCs w:val="28"/>
        </w:rPr>
        <w:t xml:space="preserve"> локальных актов МОБУ СОШ </w:t>
      </w:r>
      <w:proofErr w:type="gramStart"/>
      <w:r w:rsidR="00CB17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B17F1">
        <w:rPr>
          <w:rFonts w:ascii="Times New Roman" w:hAnsi="Times New Roman" w:cs="Times New Roman"/>
          <w:sz w:val="28"/>
          <w:szCs w:val="28"/>
        </w:rPr>
        <w:t>. Благовещенка</w:t>
      </w:r>
      <w:r w:rsidRPr="00CB17F1">
        <w:rPr>
          <w:rFonts w:ascii="Times New Roman" w:hAnsi="Times New Roman" w:cs="Times New Roman"/>
          <w:sz w:val="28"/>
          <w:szCs w:val="28"/>
        </w:rPr>
        <w:t>;</w:t>
      </w:r>
    </w:p>
    <w:p w:rsidR="00F41D80" w:rsidRPr="00CB17F1" w:rsidRDefault="00F41D80" w:rsidP="00CB17F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соблюдения порядка проведения промежуточной аттестации </w:t>
      </w:r>
      <w:proofErr w:type="gramStart"/>
      <w:r w:rsidRPr="00CB17F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B17F1">
        <w:rPr>
          <w:rFonts w:ascii="Times New Roman" w:hAnsi="Times New Roman" w:cs="Times New Roman"/>
          <w:sz w:val="28"/>
          <w:szCs w:val="28"/>
        </w:rPr>
        <w:t xml:space="preserve"> и текущего контроля успеваемости;</w:t>
      </w:r>
    </w:p>
    <w:p w:rsidR="00F41D80" w:rsidRPr="00CB17F1" w:rsidRDefault="00F41D80" w:rsidP="00CB17F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другим вопросам в рамках компетенции директора  (за</w:t>
      </w:r>
      <w:r w:rsidR="00CB17F1">
        <w:rPr>
          <w:rFonts w:ascii="Times New Roman" w:hAnsi="Times New Roman" w:cs="Times New Roman"/>
          <w:sz w:val="28"/>
          <w:szCs w:val="28"/>
        </w:rPr>
        <w:t>местителя директора)</w:t>
      </w:r>
      <w:proofErr w:type="gramStart"/>
      <w:r w:rsidR="00CB17F1">
        <w:rPr>
          <w:rFonts w:ascii="Times New Roman" w:hAnsi="Times New Roman" w:cs="Times New Roman"/>
          <w:sz w:val="28"/>
          <w:szCs w:val="28"/>
        </w:rPr>
        <w:t xml:space="preserve"> </w:t>
      </w:r>
      <w:r w:rsidRPr="00CB17F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3.3. При оценке деятельности учителя в ходе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контроля учитывается:</w:t>
      </w:r>
    </w:p>
    <w:p w:rsidR="00F41D80" w:rsidRPr="00CB17F1" w:rsidRDefault="00F41D80" w:rsidP="00CB17F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качество учебно-воспитательного процесса на уроке;</w:t>
      </w:r>
    </w:p>
    <w:p w:rsidR="00F41D80" w:rsidRPr="00CB17F1" w:rsidRDefault="00F41D80" w:rsidP="00CB17F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выполнение государственных программ в полном объеме;</w:t>
      </w:r>
    </w:p>
    <w:p w:rsidR="00F41D80" w:rsidRPr="00CB17F1" w:rsidRDefault="00F41D80" w:rsidP="00CB17F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уровень знаний, умений, навыков, развитие ключевых компетенций учащихся;</w:t>
      </w:r>
    </w:p>
    <w:p w:rsidR="00F41D80" w:rsidRPr="00CB17F1" w:rsidRDefault="00F41D80" w:rsidP="00CB17F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владение учащимися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навыками, интеллектуальными умениями, универсальными учебными действиями;</w:t>
      </w:r>
    </w:p>
    <w:p w:rsidR="00F41D80" w:rsidRPr="00CB17F1" w:rsidRDefault="00F41D80" w:rsidP="00CB17F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дифференцированный подход к учащимся в процессе обучения;</w:t>
      </w:r>
    </w:p>
    <w:p w:rsidR="00F41D80" w:rsidRPr="00CB17F1" w:rsidRDefault="00F41D80" w:rsidP="00CB17F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совместная творческая деятельность учителя и ученика, система творческой деятельности;</w:t>
      </w:r>
    </w:p>
    <w:p w:rsidR="00F41D80" w:rsidRPr="00CB17F1" w:rsidRDefault="00F41D80" w:rsidP="00CB17F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создание условий, обеспечивающих положительную мотивацию обучения, атмосферы положительного эмоционального микроклимата;</w:t>
      </w:r>
    </w:p>
    <w:p w:rsidR="00F41D80" w:rsidRPr="00CB17F1" w:rsidRDefault="00F41D80" w:rsidP="00CB17F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умение отбирать содержание учебного материала (подбор дополнительной литературы, информации, иллюстраций и др. материала, направленного на усвоение учащимися системы знаний);</w:t>
      </w:r>
    </w:p>
    <w:p w:rsidR="00F41D80" w:rsidRPr="00CB17F1" w:rsidRDefault="00F41D80" w:rsidP="00CB17F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F41D80" w:rsidRPr="00CB17F1" w:rsidRDefault="00F41D80" w:rsidP="00CB17F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 умение корректировать свою деятельность;</w:t>
      </w:r>
    </w:p>
    <w:p w:rsidR="00F41D80" w:rsidRPr="00CB17F1" w:rsidRDefault="00F41D80" w:rsidP="00CB17F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умение обобщать свой опыт;</w:t>
      </w:r>
    </w:p>
    <w:p w:rsidR="00F41D80" w:rsidRPr="00CB17F1" w:rsidRDefault="00F41D80" w:rsidP="00CB17F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умение составлять и реализовывать план своего развития.</w:t>
      </w:r>
    </w:p>
    <w:p w:rsidR="00F41D80" w:rsidRPr="00CB17F1" w:rsidRDefault="00F41D80" w:rsidP="00CB17F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i/>
          <w:iCs/>
          <w:sz w:val="28"/>
          <w:szCs w:val="28"/>
        </w:rPr>
        <w:t>Методы контроля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4.1. Методы контроля над деятельностью учителя: анкетирование, тестирование, социальный опрос, мониторинг различных направлений деятельности, наблюдение, изучение документации, беседа, анализ результатов учебной деятельности учащихся.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4.2.   Методы контроля над результатами учебной деятельности: наблюдение, устный и  письменный опрос, письменная проверка знаний (контрольная работа), беседа, анкетирование, тестирование, изучение документации.</w:t>
      </w:r>
    </w:p>
    <w:p w:rsidR="00F41D80" w:rsidRPr="00CB17F1" w:rsidRDefault="00F41D80" w:rsidP="00CB17F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i/>
          <w:iCs/>
          <w:sz w:val="28"/>
          <w:szCs w:val="28"/>
        </w:rPr>
        <w:t>Виды и формы контроля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5.1. 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Внутрищкольный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контроль может осуществляться в виде плановых или оперативных проверок, мониторинга и проведения административных работ.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проверок, и доводится до членов педагогического коллектива в начале учебного года.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исполнительская дисциплина, учебно-методическое обеспечение образовательного процесса, диагностика педагогического мастерства и т.д.)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контроль в виде административной работы осуществл</w:t>
      </w:r>
      <w:r w:rsidR="00CB17F1">
        <w:rPr>
          <w:rFonts w:ascii="Times New Roman" w:hAnsi="Times New Roman" w:cs="Times New Roman"/>
          <w:sz w:val="28"/>
          <w:szCs w:val="28"/>
        </w:rPr>
        <w:t xml:space="preserve">яется директором МОБУ СОШ </w:t>
      </w:r>
      <w:proofErr w:type="gramStart"/>
      <w:r w:rsidR="00CB17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B17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17F1">
        <w:rPr>
          <w:rFonts w:ascii="Times New Roman" w:hAnsi="Times New Roman" w:cs="Times New Roman"/>
          <w:sz w:val="28"/>
          <w:szCs w:val="28"/>
        </w:rPr>
        <w:t>Благовещенка</w:t>
      </w:r>
      <w:proofErr w:type="gramEnd"/>
      <w:r w:rsidR="00CB17F1">
        <w:rPr>
          <w:rFonts w:ascii="Times New Roman" w:hAnsi="Times New Roman" w:cs="Times New Roman"/>
          <w:sz w:val="28"/>
          <w:szCs w:val="28"/>
        </w:rPr>
        <w:t xml:space="preserve"> </w:t>
      </w:r>
      <w:r w:rsidRPr="00CB17F1">
        <w:rPr>
          <w:rFonts w:ascii="Times New Roman" w:hAnsi="Times New Roman" w:cs="Times New Roman"/>
          <w:sz w:val="28"/>
          <w:szCs w:val="28"/>
        </w:rPr>
        <w:t xml:space="preserve"> или его заместителями по учебно-воспитательной работе с целью проверки успешности обучения в рамках текущего контроля успеваемости и (или) промежуточной аттестации обучающихся.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5.2. Виды ВШК:</w:t>
      </w:r>
    </w:p>
    <w:p w:rsidR="00F41D80" w:rsidRPr="00CB17F1" w:rsidRDefault="00F41D80" w:rsidP="00CB17F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B17F1">
        <w:rPr>
          <w:rFonts w:ascii="Times New Roman" w:hAnsi="Times New Roman" w:cs="Times New Roman"/>
          <w:sz w:val="28"/>
          <w:szCs w:val="28"/>
        </w:rPr>
        <w:t>предварительный</w:t>
      </w:r>
      <w:proofErr w:type="gramEnd"/>
      <w:r w:rsidRPr="00CB17F1">
        <w:rPr>
          <w:rFonts w:ascii="Times New Roman" w:hAnsi="Times New Roman" w:cs="Times New Roman"/>
          <w:sz w:val="28"/>
          <w:szCs w:val="28"/>
        </w:rPr>
        <w:t xml:space="preserve"> - предварительное знакомство;</w:t>
      </w:r>
    </w:p>
    <w:p w:rsidR="00F41D80" w:rsidRPr="00CB17F1" w:rsidRDefault="00F41D80" w:rsidP="00CB17F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B17F1">
        <w:rPr>
          <w:rFonts w:ascii="Times New Roman" w:hAnsi="Times New Roman" w:cs="Times New Roman"/>
          <w:sz w:val="28"/>
          <w:szCs w:val="28"/>
        </w:rPr>
        <w:t>текущий</w:t>
      </w:r>
      <w:proofErr w:type="gramEnd"/>
      <w:r w:rsidRPr="00CB17F1">
        <w:rPr>
          <w:rFonts w:ascii="Times New Roman" w:hAnsi="Times New Roman" w:cs="Times New Roman"/>
          <w:sz w:val="28"/>
          <w:szCs w:val="28"/>
        </w:rPr>
        <w:t xml:space="preserve"> - непосредственное наблюдение за учебно-воспитательным процессом;</w:t>
      </w:r>
    </w:p>
    <w:p w:rsidR="00F41D80" w:rsidRPr="00CB17F1" w:rsidRDefault="00F41D80" w:rsidP="00CB17F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итоговый - изучение результатов работы школы, педагогов за четверть, полугодие, учебный год.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5.3. Формы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F41D80" w:rsidRPr="00CB17F1" w:rsidRDefault="00F41D80" w:rsidP="00CB17F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персональный;</w:t>
      </w:r>
    </w:p>
    <w:p w:rsidR="00F41D80" w:rsidRPr="00CB17F1" w:rsidRDefault="00F41D80" w:rsidP="00CB17F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тематический;</w:t>
      </w:r>
    </w:p>
    <w:p w:rsidR="00F41D80" w:rsidRPr="00CB17F1" w:rsidRDefault="00F41D80" w:rsidP="00CB17F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классно-обобщающий;</w:t>
      </w:r>
    </w:p>
    <w:p w:rsidR="00F41D80" w:rsidRPr="00CB17F1" w:rsidRDefault="00F41D80" w:rsidP="00CB17F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комплексный.</w:t>
      </w:r>
    </w:p>
    <w:p w:rsidR="00F41D80" w:rsidRPr="00CB17F1" w:rsidRDefault="00F41D80" w:rsidP="00CB17F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i/>
          <w:iCs/>
          <w:sz w:val="28"/>
          <w:szCs w:val="28"/>
        </w:rPr>
        <w:t>Организация и процедура проведения контроля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6.1.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контроль осущес</w:t>
      </w:r>
      <w:r w:rsidR="00CB17F1">
        <w:rPr>
          <w:rFonts w:ascii="Times New Roman" w:hAnsi="Times New Roman" w:cs="Times New Roman"/>
          <w:sz w:val="28"/>
          <w:szCs w:val="28"/>
        </w:rPr>
        <w:t xml:space="preserve">твляет директор </w:t>
      </w:r>
      <w:r w:rsidRPr="00CB17F1">
        <w:rPr>
          <w:rFonts w:ascii="Times New Roman" w:hAnsi="Times New Roman" w:cs="Times New Roman"/>
          <w:sz w:val="28"/>
          <w:szCs w:val="28"/>
        </w:rPr>
        <w:t>или по его поручению заместители по учебно-воспитательной работе, руководители методических объединений, другие специалисты. В качестве экспертов к участию в ВШК могут привлекаться сторонние (компетентные) организации (УО), отдельные специалисты.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6.2. Директор издает приказ (указание) о сроках, теме проверки, устанавливает срок предоставления итоговых материалов.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6.3. Продолжительность тематических или комплексных проверок не должна превышать 5-10 дней с посещением не менее 5 уроков, занятий и других мероприятий.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6.4. Лица, осуществляющие контроль, имеют право запрашивать необходимую информацию, изучать всю документацию, относящуюся к вопросу ВШК.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6.5. По итогам контроля готовится соответствующий документ (приказ, аналитическая справка, служебная записка). Итоговый материал должен содержать констатацию фактов, выводы и, при необходимости, предложения. Обнаруженные в ходе ВШК нарушения законодательства Российской Федерации в области образования отражаются в документе.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6.6. Информация о результатах контроля доводит</w:t>
      </w:r>
      <w:r w:rsidR="00CB17F1">
        <w:rPr>
          <w:rFonts w:ascii="Times New Roman" w:hAnsi="Times New Roman" w:cs="Times New Roman"/>
          <w:sz w:val="28"/>
          <w:szCs w:val="28"/>
        </w:rPr>
        <w:t xml:space="preserve">ся до работников школы </w:t>
      </w:r>
      <w:r w:rsidRPr="00CB17F1">
        <w:rPr>
          <w:rFonts w:ascii="Times New Roman" w:hAnsi="Times New Roman" w:cs="Times New Roman"/>
          <w:sz w:val="28"/>
          <w:szCs w:val="28"/>
        </w:rPr>
        <w:t xml:space="preserve"> в течение 7 дней с момента завершения проверки. Педагогические работники после ознакомления с результатами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контроля должны поставить подпись под итоговым материалом, удостоверяющую о том, что они поставлены в известность о результатах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контроля. 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</w:t>
      </w:r>
      <w:r w:rsidR="00CB17F1">
        <w:rPr>
          <w:rFonts w:ascii="Times New Roman" w:hAnsi="Times New Roman" w:cs="Times New Roman"/>
          <w:sz w:val="28"/>
          <w:szCs w:val="28"/>
        </w:rPr>
        <w:t xml:space="preserve">омиссию профкома МОБУ СОШ </w:t>
      </w:r>
      <w:proofErr w:type="gramStart"/>
      <w:r w:rsidR="00CB17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B17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17F1">
        <w:rPr>
          <w:rFonts w:ascii="Times New Roman" w:hAnsi="Times New Roman" w:cs="Times New Roman"/>
          <w:sz w:val="28"/>
          <w:szCs w:val="28"/>
        </w:rPr>
        <w:t>Благовещенка</w:t>
      </w:r>
      <w:proofErr w:type="gramEnd"/>
      <w:r w:rsidRPr="00CB17F1">
        <w:rPr>
          <w:rFonts w:ascii="Times New Roman" w:hAnsi="Times New Roman" w:cs="Times New Roman"/>
          <w:sz w:val="28"/>
          <w:szCs w:val="28"/>
        </w:rPr>
        <w:t xml:space="preserve"> или вышестоящие органы Управления Образования.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6.7. Директор школы по результатам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контроля принимает следующие решения:</w:t>
      </w:r>
    </w:p>
    <w:p w:rsidR="00F41D80" w:rsidRPr="00CB17F1" w:rsidRDefault="00F41D80" w:rsidP="00CB17F1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об издании соответствующего приказа;</w:t>
      </w:r>
    </w:p>
    <w:p w:rsidR="00F41D80" w:rsidRPr="00CB17F1" w:rsidRDefault="00F41D80" w:rsidP="00CB17F1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об обсуждении итоговых материалов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контроля;</w:t>
      </w:r>
    </w:p>
    <w:p w:rsidR="00F41D80" w:rsidRPr="00CB17F1" w:rsidRDefault="00F41D80" w:rsidP="00CB17F1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 проведении повторного контроля с привлечением определенных специалистов (экспертов);</w:t>
      </w:r>
    </w:p>
    <w:p w:rsidR="00F41D80" w:rsidRPr="00CB17F1" w:rsidRDefault="00F41D80" w:rsidP="00CB17F1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 привлечении к дисциплинарной ответственности должностных лиц;</w:t>
      </w:r>
    </w:p>
    <w:p w:rsidR="00F41D80" w:rsidRPr="00CB17F1" w:rsidRDefault="00F41D80" w:rsidP="00CB17F1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 поощрении работников;</w:t>
      </w:r>
    </w:p>
    <w:p w:rsidR="00F41D80" w:rsidRPr="00CB17F1" w:rsidRDefault="00F41D80" w:rsidP="00CB17F1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иные решения в пределах своей компетенции.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6.8. Ознакомление со сроками проведения контроля:</w:t>
      </w:r>
    </w:p>
    <w:p w:rsidR="00F41D80" w:rsidRPr="00CB17F1" w:rsidRDefault="00F41D80" w:rsidP="00CB17F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при проведении планового контроля не требуется дополнительного предупреждения учителя, если в месячном плане указаны сроки контроля;</w:t>
      </w:r>
    </w:p>
    <w:p w:rsidR="00F41D80" w:rsidRPr="00CB17F1" w:rsidRDefault="00F41D80" w:rsidP="00CB17F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предупреждения;</w:t>
      </w:r>
    </w:p>
    <w:p w:rsidR="00F41D80" w:rsidRPr="00CB17F1" w:rsidRDefault="00F41D80" w:rsidP="00CB17F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при проведении оперативных проверок педагогический работник предупреждается не менее чем за 1 день до посещения уроков;</w:t>
      </w:r>
    </w:p>
    <w:p w:rsidR="00F41D80" w:rsidRPr="00CB17F1" w:rsidRDefault="00F41D80" w:rsidP="00CB17F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 на нарушения прав ребенка, законодательства об образовании).</w:t>
      </w:r>
    </w:p>
    <w:p w:rsidR="00F41D80" w:rsidRPr="00CB17F1" w:rsidRDefault="00F41D80" w:rsidP="00CB17F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i/>
          <w:iCs/>
          <w:sz w:val="28"/>
          <w:szCs w:val="28"/>
        </w:rPr>
        <w:t>Личностно-профессиональный контроль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7.1. Личностно-профессиональный контроль — изучение, анализ педагогической деятельности отдельного учителя.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7.2.   В ходе персонального контроля директор или по его распоряжению заместитель по учебно-воспитательной работе изучает:</w:t>
      </w:r>
    </w:p>
    <w:p w:rsidR="00F41D80" w:rsidRPr="00CB17F1" w:rsidRDefault="00F41D80" w:rsidP="00CB17F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профессиональное мастерство учителя, уровень овладения им современными технологиями обучения, наиболее эффективными формами, методами и приемами обучения;</w:t>
      </w:r>
    </w:p>
    <w:p w:rsidR="00F41D80" w:rsidRPr="00CB17F1" w:rsidRDefault="00F41D80" w:rsidP="00CB17F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результаты работы учителя и пути их достижения;</w:t>
      </w:r>
    </w:p>
    <w:p w:rsidR="00F41D80" w:rsidRPr="00CB17F1" w:rsidRDefault="00F41D80" w:rsidP="00CB17F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результативность повышения профессиональной квалификации через различные формы обучения.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7.3.    При осуществлении персонального контроля </w:t>
      </w:r>
      <w:proofErr w:type="gramStart"/>
      <w:r w:rsidRPr="00CB17F1">
        <w:rPr>
          <w:rFonts w:ascii="Times New Roman" w:hAnsi="Times New Roman" w:cs="Times New Roman"/>
          <w:sz w:val="28"/>
          <w:szCs w:val="28"/>
        </w:rPr>
        <w:t>проверяющий</w:t>
      </w:r>
      <w:proofErr w:type="gramEnd"/>
      <w:r w:rsidRPr="00CB17F1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F41D80" w:rsidRPr="00CB17F1" w:rsidRDefault="00F41D80" w:rsidP="00CB17F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знакомиться с документацией в соответствии с функциональными обязанностями, рабочими программами, поурочными планами, классными журналами, папкой класса, дневниками и тетрадями учащихся, протоколами родительских собраний, планом воспитательной работы, аналитическими материалами учителя;</w:t>
      </w:r>
    </w:p>
    <w:p w:rsidR="00F41D80" w:rsidRPr="00CB17F1" w:rsidRDefault="00F41D80" w:rsidP="00CB17F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изучать практическую деятельность педагогич</w:t>
      </w:r>
      <w:r w:rsidR="00CB17F1">
        <w:rPr>
          <w:rFonts w:ascii="Times New Roman" w:hAnsi="Times New Roman" w:cs="Times New Roman"/>
          <w:sz w:val="28"/>
          <w:szCs w:val="28"/>
        </w:rPr>
        <w:t>еских работников  школы</w:t>
      </w:r>
      <w:r w:rsidRPr="00CB17F1">
        <w:rPr>
          <w:rFonts w:ascii="Times New Roman" w:hAnsi="Times New Roman" w:cs="Times New Roman"/>
          <w:sz w:val="28"/>
          <w:szCs w:val="28"/>
        </w:rPr>
        <w:t xml:space="preserve"> через посещение, анализ уроков, внеклассных мероприятий, занятий кружков, секций, внеурочной деятельности;</w:t>
      </w:r>
    </w:p>
    <w:p w:rsidR="00F41D80" w:rsidRPr="00CB17F1" w:rsidRDefault="00F41D80" w:rsidP="00CB17F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проводить мониторинг образовательного процесса с последующим анализом на основе полученной информации;</w:t>
      </w:r>
    </w:p>
    <w:p w:rsidR="00F41D80" w:rsidRPr="00CB17F1" w:rsidRDefault="00F41D80" w:rsidP="00CB17F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F41D80" w:rsidRPr="00CB17F1" w:rsidRDefault="00F41D80" w:rsidP="00CB17F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делать выводы и принимать управленческие решения.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7.4.   Проверяемый педагогический работник имеет право:</w:t>
      </w:r>
    </w:p>
    <w:p w:rsidR="00F41D80" w:rsidRPr="00CB17F1" w:rsidRDefault="00F41D80" w:rsidP="00CB17F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знать сроки контроля и критерии оценки его деятельности;</w:t>
      </w:r>
    </w:p>
    <w:p w:rsidR="00F41D80" w:rsidRPr="00CB17F1" w:rsidRDefault="00F41D80" w:rsidP="00CB17F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знать цель, содержание, виды, формы и методы контроля;</w:t>
      </w:r>
    </w:p>
    <w:p w:rsidR="00F41D80" w:rsidRPr="00CB17F1" w:rsidRDefault="00F41D80" w:rsidP="00CB17F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своевременно знакомиться с выводами и рекомендациями администрации;</w:t>
      </w:r>
    </w:p>
    <w:p w:rsidR="00F41D80" w:rsidRPr="00CB17F1" w:rsidRDefault="00F41D80" w:rsidP="00CB17F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обратиться в конфликтную комиссию профкома или вышестоящие органы УО при несогласии с результатами контроля.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7.5. По результатам персонального контроля деятельности учителя оформляется соответствующий документ.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41D80" w:rsidRPr="00CB17F1" w:rsidRDefault="00F41D80" w:rsidP="00CB17F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i/>
          <w:iCs/>
          <w:sz w:val="28"/>
          <w:szCs w:val="28"/>
        </w:rPr>
        <w:t>Тематический контроль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8.1. Тематический контроль проводится по отдельным пробле</w:t>
      </w:r>
      <w:r w:rsidR="00CB17F1">
        <w:rPr>
          <w:rFonts w:ascii="Times New Roman" w:hAnsi="Times New Roman" w:cs="Times New Roman"/>
          <w:sz w:val="28"/>
          <w:szCs w:val="28"/>
        </w:rPr>
        <w:t>мам деятельности  школы</w:t>
      </w:r>
      <w:r w:rsidRPr="00CB17F1">
        <w:rPr>
          <w:rFonts w:ascii="Times New Roman" w:hAnsi="Times New Roman" w:cs="Times New Roman"/>
          <w:sz w:val="28"/>
          <w:szCs w:val="28"/>
        </w:rPr>
        <w:t>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8.2.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уровень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умений и навыков, активизации познавательной деятельности и др.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8.3. Тематический контроль направлен не только на изучение фактического состояния дел по конкретному вопросу, но и внедрение в существующую практику инновационных технологий, новых форм и методов работы, передового педагогического опыта.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8.4. Темы контроля определяются в соответствии с Программой (Проектом) развития образовательного учр</w:t>
      </w:r>
      <w:r w:rsidR="00CB17F1">
        <w:rPr>
          <w:rFonts w:ascii="Times New Roman" w:hAnsi="Times New Roman" w:cs="Times New Roman"/>
          <w:sz w:val="28"/>
          <w:szCs w:val="28"/>
        </w:rPr>
        <w:t xml:space="preserve">еждения, анализом работы школы </w:t>
      </w:r>
      <w:r w:rsidRPr="00CB17F1">
        <w:rPr>
          <w:rFonts w:ascii="Times New Roman" w:hAnsi="Times New Roman" w:cs="Times New Roman"/>
          <w:sz w:val="28"/>
          <w:szCs w:val="28"/>
        </w:rPr>
        <w:t xml:space="preserve"> по итогам учебного года, основными тенденциями развития образования в городе, регионе, стране.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8.5. Члены педагогического коллектива должны быть ознакомлены с темами, сроками, целями, формами и методами контроля в с</w:t>
      </w:r>
      <w:r w:rsidR="00CB17F1">
        <w:rPr>
          <w:rFonts w:ascii="Times New Roman" w:hAnsi="Times New Roman" w:cs="Times New Roman"/>
          <w:sz w:val="28"/>
          <w:szCs w:val="28"/>
        </w:rPr>
        <w:t xml:space="preserve">оответствии с планом работы МОБУ СОШ </w:t>
      </w:r>
      <w:proofErr w:type="gramStart"/>
      <w:r w:rsidR="00CB17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B17F1">
        <w:rPr>
          <w:rFonts w:ascii="Times New Roman" w:hAnsi="Times New Roman" w:cs="Times New Roman"/>
          <w:sz w:val="28"/>
          <w:szCs w:val="28"/>
        </w:rPr>
        <w:t>. Благовещенка</w:t>
      </w:r>
      <w:r w:rsidRPr="00CB17F1">
        <w:rPr>
          <w:rFonts w:ascii="Times New Roman" w:hAnsi="Times New Roman" w:cs="Times New Roman"/>
          <w:sz w:val="28"/>
          <w:szCs w:val="28"/>
        </w:rPr>
        <w:t>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8.6. В ходе тематического контроля:</w:t>
      </w:r>
    </w:p>
    <w:p w:rsidR="00F41D80" w:rsidRPr="00CB17F1" w:rsidRDefault="00F41D80" w:rsidP="00CB17F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проводятся тематические исследования (анкетирование, тестирование), в том числе и психологической, социологической, меди</w:t>
      </w:r>
      <w:r w:rsidR="0004016C">
        <w:rPr>
          <w:rFonts w:ascii="Times New Roman" w:hAnsi="Times New Roman" w:cs="Times New Roman"/>
          <w:sz w:val="28"/>
          <w:szCs w:val="28"/>
        </w:rPr>
        <w:t>цинской службами школы</w:t>
      </w:r>
      <w:r w:rsidRPr="00CB17F1">
        <w:rPr>
          <w:rFonts w:ascii="Times New Roman" w:hAnsi="Times New Roman" w:cs="Times New Roman"/>
          <w:sz w:val="28"/>
          <w:szCs w:val="28"/>
        </w:rPr>
        <w:t>;</w:t>
      </w:r>
    </w:p>
    <w:p w:rsidR="00F41D80" w:rsidRPr="00CB17F1" w:rsidRDefault="00F41D80" w:rsidP="00CB17F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осуществляется анализ практической деятельности учителя, классного руководителя, руководителей кружков и секций, учащихся, посещение уроков, внеклассных мероприятий, занятий кружков, секций; анализ школьной и классной документации.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8.7. Результаты тематического контроля оформляются в виде заключения или справки.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8.8.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8.9.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F41D80" w:rsidRPr="00CB17F1" w:rsidRDefault="00F41D80" w:rsidP="00CB17F1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i/>
          <w:iCs/>
          <w:sz w:val="28"/>
          <w:szCs w:val="28"/>
        </w:rPr>
        <w:t>Классно-обобщающий контроль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9.1.  Классно-обобщающий контроль осуществляется в конкретном классе или параллели.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9.2. Классно-обобщающий контроль направлен на получение информации о состоянии образовательного процесса в том или ином классе или параллели.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9.3. В ходе классно-обобщающего контроля проверяющий изучает весь комплекс учебно-воспитательной работы в отдельном классе или классах:</w:t>
      </w:r>
    </w:p>
    <w:p w:rsidR="00F41D80" w:rsidRPr="00CB17F1" w:rsidRDefault="00F41D80" w:rsidP="00CB17F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деятельность всех учителей;</w:t>
      </w:r>
    </w:p>
    <w:p w:rsidR="00F41D80" w:rsidRPr="00CB17F1" w:rsidRDefault="00F41D80" w:rsidP="00CB17F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включение учащихся в познавательную деятельность, привитие интереса к знаниям;</w:t>
      </w:r>
    </w:p>
    <w:p w:rsidR="00F41D80" w:rsidRPr="00CB17F1" w:rsidRDefault="00F41D80" w:rsidP="00CB17F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стимулирование потребности в самообразовании, самоанализе, самосовершенствовании, самоопределении;</w:t>
      </w:r>
    </w:p>
    <w:p w:rsidR="00F41D80" w:rsidRPr="00CB17F1" w:rsidRDefault="00F41D80" w:rsidP="00CB17F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сотрудничество учителя и учащихся;</w:t>
      </w:r>
    </w:p>
    <w:p w:rsidR="00F41D80" w:rsidRPr="00CB17F1" w:rsidRDefault="00F41D80" w:rsidP="00CB17F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социально-психологический климат в классном коллективе.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9.4.  Классы для проведения классно-обобщающего контроля определяются по результатам анализа по итогам учебного года, полугодия или четверти либо при обнаружении определенных проблем, обнаруженных в конкретном классном коллективе.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9.5. Срок классно-обобщающего контроля определяется необходимой глубиной изучения в соответствии с выявленными проблемами.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 xml:space="preserve">9.6. Члены </w:t>
      </w:r>
      <w:proofErr w:type="spellStart"/>
      <w:r w:rsidRPr="00CB17F1"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 w:rsidRPr="00CB17F1">
        <w:rPr>
          <w:rFonts w:ascii="Times New Roman" w:hAnsi="Times New Roman" w:cs="Times New Roman"/>
          <w:sz w:val="28"/>
          <w:szCs w:val="28"/>
        </w:rPr>
        <w:t xml:space="preserve"> знакомятся с объектами, сроком, целями, формами и методами классно-обобщающего контроля предварительно в соответствии</w:t>
      </w:r>
      <w:r w:rsidR="0004016C">
        <w:rPr>
          <w:rFonts w:ascii="Times New Roman" w:hAnsi="Times New Roman" w:cs="Times New Roman"/>
          <w:sz w:val="28"/>
          <w:szCs w:val="28"/>
        </w:rPr>
        <w:t xml:space="preserve"> с планом работы школы</w:t>
      </w:r>
      <w:r w:rsidRPr="00CB17F1">
        <w:rPr>
          <w:rFonts w:ascii="Times New Roman" w:hAnsi="Times New Roman" w:cs="Times New Roman"/>
          <w:sz w:val="28"/>
          <w:szCs w:val="28"/>
        </w:rPr>
        <w:t>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9.7.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</w:p>
    <w:p w:rsidR="00F41D80" w:rsidRPr="00CB17F1" w:rsidRDefault="00F41D80" w:rsidP="00CB17F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i/>
          <w:iCs/>
          <w:sz w:val="28"/>
          <w:szCs w:val="28"/>
        </w:rPr>
        <w:t>Комплексный контроль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10.1. Комплексный контроль проводится с целью получения полной информации о состоянии дел и состоянии учебно-воспитател</w:t>
      </w:r>
      <w:r w:rsidR="0004016C">
        <w:rPr>
          <w:rFonts w:ascii="Times New Roman" w:hAnsi="Times New Roman" w:cs="Times New Roman"/>
          <w:sz w:val="28"/>
          <w:szCs w:val="28"/>
        </w:rPr>
        <w:t>ьного процесса в школе</w:t>
      </w:r>
      <w:r w:rsidRPr="00CB17F1">
        <w:rPr>
          <w:rFonts w:ascii="Times New Roman" w:hAnsi="Times New Roman" w:cs="Times New Roman"/>
          <w:sz w:val="28"/>
          <w:szCs w:val="28"/>
        </w:rPr>
        <w:t xml:space="preserve"> в целом по конкретному вопросу.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10.2.  Для проведения комплексного контроля создается группа, состоящая из членов администрации, руководителей методических объединений, творчески раб</w:t>
      </w:r>
      <w:r w:rsidR="0004016C">
        <w:rPr>
          <w:rFonts w:ascii="Times New Roman" w:hAnsi="Times New Roman" w:cs="Times New Roman"/>
          <w:sz w:val="28"/>
          <w:szCs w:val="28"/>
        </w:rPr>
        <w:t>отающих учителей  школе</w:t>
      </w:r>
      <w:r w:rsidRPr="00CB17F1">
        <w:rPr>
          <w:rFonts w:ascii="Times New Roman" w:hAnsi="Times New Roman" w:cs="Times New Roman"/>
          <w:sz w:val="28"/>
          <w:szCs w:val="28"/>
        </w:rPr>
        <w:t xml:space="preserve"> под руководством одного из членов администрации. Для работы в составе данной группы администрация может привлекать лучших учителей других школ, инспекторов и методистов городского Управления Образования.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10.3. Члены группы должны четко определить цели, задачи, разработать план проверки, распределить обязанности между собой.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10.4. Перед каждым проверяющим ставится конкретная дача, устанавливаются сроки, формы обобщения итогов комплексной проверки.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10.5.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10.6. По результатам комплексной проверки готовится справка, на основании которой директором издается приказ (</w:t>
      </w:r>
      <w:proofErr w:type="gramStart"/>
      <w:r w:rsidRPr="00CB17F1"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 w:rsidRPr="00CB17F1">
        <w:rPr>
          <w:rFonts w:ascii="Times New Roman" w:hAnsi="Times New Roman" w:cs="Times New Roman"/>
          <w:sz w:val="28"/>
          <w:szCs w:val="28"/>
        </w:rPr>
        <w:t xml:space="preserve"> над исполнением которого возлагается на одного из членов администрации) и проводится педсовет или, совещание при директоре или его заместителях.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10.7. При получении положительных результатов данный приказ снимается с контроля.</w:t>
      </w:r>
    </w:p>
    <w:p w:rsidR="00F41D80" w:rsidRPr="00CB17F1" w:rsidRDefault="00F41D80" w:rsidP="00CB17F1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i/>
          <w:iCs/>
          <w:sz w:val="28"/>
          <w:szCs w:val="28"/>
        </w:rPr>
        <w:t>Контроль выполнения ФГОС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Работа по федеральному государственному образовательному стандарту начального общего образования, основного общего образования (ФГОС НОО, ФГОС ООО) требует дополнить перечень традиционных контрольных действий новыми, позволяющими охватить все аспекты деятельности образовательного учреждения в условиях введения ФГОС НОО, ФГОС ООО.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i/>
          <w:iCs/>
          <w:sz w:val="28"/>
          <w:szCs w:val="28"/>
        </w:rPr>
        <w:t>Новым содержанием контрольных действий</w:t>
      </w:r>
      <w:r w:rsidRPr="00CB17F1">
        <w:rPr>
          <w:rFonts w:ascii="Times New Roman" w:hAnsi="Times New Roman" w:cs="Times New Roman"/>
          <w:sz w:val="28"/>
          <w:szCs w:val="28"/>
        </w:rPr>
        <w:t>, реализующих ВШК, являются для контроля: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7.1.  Системы управления образовательным учреждением:</w:t>
      </w:r>
    </w:p>
    <w:p w:rsidR="00F41D80" w:rsidRPr="00CB17F1" w:rsidRDefault="00F41D80" w:rsidP="00CB17F1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оценка уровня (степени) реализации (выполнения) требований ФГОС НОО, ФГОС ООО к модели выпускника начальной школы, основной школы результатам освоения основной образовательной программы начального общего образования, основного общего образования моделям социального заказа, планам функционирования и развития образовательного учреждения и др.;</w:t>
      </w:r>
    </w:p>
    <w:p w:rsidR="00F41D80" w:rsidRPr="00CB17F1" w:rsidRDefault="00F41D80" w:rsidP="00CB17F1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диагностика (мониторинг) состояния системы управления введением ФГОС НОО, ФГОС ООО в образовательном учреждении;</w:t>
      </w:r>
    </w:p>
    <w:p w:rsidR="00F41D80" w:rsidRPr="00CB17F1" w:rsidRDefault="00F41D80" w:rsidP="00CB17F1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оценка состояния системы управления с точки зрения соответствия требованиям стандарта, а также на предмет их выполнения (достижения);</w:t>
      </w:r>
    </w:p>
    <w:p w:rsidR="00F41D80" w:rsidRPr="00CB17F1" w:rsidRDefault="00F41D80" w:rsidP="00CB17F1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анализ причин выявленных рассогласований и поиск путей их преодоления;</w:t>
      </w:r>
    </w:p>
    <w:p w:rsidR="00F41D80" w:rsidRPr="00CB17F1" w:rsidRDefault="00F41D80" w:rsidP="00CB17F1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принятие решений о направлениях коррекции системы управления ОУ;</w:t>
      </w:r>
    </w:p>
    <w:p w:rsidR="00F41D80" w:rsidRPr="00CB17F1" w:rsidRDefault="00F41D80" w:rsidP="00CB17F1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организация исполнения решения (коррекционной работы);</w:t>
      </w:r>
    </w:p>
    <w:p w:rsidR="00F41D80" w:rsidRPr="00CB17F1" w:rsidRDefault="00F41D80" w:rsidP="00CB17F1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проверка исполнения решения;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7.2.   Работы с кадрами:</w:t>
      </w:r>
    </w:p>
    <w:p w:rsidR="00F41D80" w:rsidRPr="00CB17F1" w:rsidRDefault="00F41D80" w:rsidP="00CB17F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обеспечение (выполнение) требований к уровню профессиональной квалификации, личностным качествам, состоянию здоровья педагогических и иных работников ОУ, работающих в условиях введения нового образовательного стандарта и оценка результативности их реализации;</w:t>
      </w:r>
    </w:p>
    <w:p w:rsidR="00F41D80" w:rsidRPr="00CB17F1" w:rsidRDefault="00F41D80" w:rsidP="00CB17F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подго</w:t>
      </w:r>
      <w:r w:rsidR="0004016C">
        <w:rPr>
          <w:rFonts w:ascii="Times New Roman" w:hAnsi="Times New Roman" w:cs="Times New Roman"/>
          <w:sz w:val="28"/>
          <w:szCs w:val="28"/>
        </w:rPr>
        <w:t xml:space="preserve">товка работников  школы </w:t>
      </w:r>
      <w:r w:rsidRPr="00CB17F1">
        <w:rPr>
          <w:rFonts w:ascii="Times New Roman" w:hAnsi="Times New Roman" w:cs="Times New Roman"/>
          <w:sz w:val="28"/>
          <w:szCs w:val="28"/>
        </w:rPr>
        <w:t>к новой процедуре аттестации;</w:t>
      </w:r>
    </w:p>
    <w:p w:rsidR="00F41D80" w:rsidRPr="00CB17F1" w:rsidRDefault="00F41D80" w:rsidP="00CB17F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диагностика профессиональных дефицитов педагогических и иных работников учреждения;</w:t>
      </w:r>
    </w:p>
    <w:p w:rsidR="00F41D80" w:rsidRPr="00CB17F1" w:rsidRDefault="00F41D80" w:rsidP="00CB17F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принятие решений о направлениях работы образовательного учреждения (научно-методической, социально-психологической, медицинской и других служб, корректирующих состояние работы с кадрами) по направлениям стандарта;</w:t>
      </w:r>
    </w:p>
    <w:p w:rsidR="00F41D80" w:rsidRPr="00CB17F1" w:rsidRDefault="00F41D80" w:rsidP="00CB17F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организация коррекционной работы;</w:t>
      </w:r>
    </w:p>
    <w:p w:rsidR="00F41D80" w:rsidRPr="00CB17F1" w:rsidRDefault="00F41D80" w:rsidP="00CB17F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проверка ее исполнения;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7.3.  Работы с контингентом учащихся:</w:t>
      </w:r>
    </w:p>
    <w:p w:rsidR="00F41D80" w:rsidRPr="00CB17F1" w:rsidRDefault="00F41D80" w:rsidP="00CB17F1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диагностика учебных и творческих возможностей учащихся;</w:t>
      </w:r>
    </w:p>
    <w:p w:rsidR="00F41D80" w:rsidRPr="00CB17F1" w:rsidRDefault="00F41D80" w:rsidP="00CB17F1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диагностика психофизиологического состояния детей;</w:t>
      </w:r>
    </w:p>
    <w:p w:rsidR="00F41D80" w:rsidRPr="00CB17F1" w:rsidRDefault="00F41D80" w:rsidP="00CB17F1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диагностика и выявление детей, нуждающихся в социально-педагогической поддержке;</w:t>
      </w:r>
    </w:p>
    <w:p w:rsidR="00F41D80" w:rsidRPr="00CB17F1" w:rsidRDefault="00F41D80" w:rsidP="00CB17F1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диагностика детей, нуждающихся в компенсирующем обучении;</w:t>
      </w:r>
    </w:p>
    <w:p w:rsidR="00F41D80" w:rsidRPr="00CB17F1" w:rsidRDefault="00F41D80" w:rsidP="00CB17F1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ранняя диагностика и ранняя профилактика заболеваний, наиболее часто встречающихся у школьников;</w:t>
      </w:r>
    </w:p>
    <w:p w:rsidR="00F41D80" w:rsidRPr="00CB17F1" w:rsidRDefault="00F41D80" w:rsidP="00CB17F1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принятие решений о направлениях работы, корректирующих состояние работы с контингентом учащихся;</w:t>
      </w:r>
    </w:p>
    <w:p w:rsidR="00F41D80" w:rsidRPr="00CB17F1" w:rsidRDefault="00F41D80" w:rsidP="00CB17F1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организация коррекционной работы;</w:t>
      </w:r>
    </w:p>
    <w:p w:rsidR="00F41D80" w:rsidRPr="00CB17F1" w:rsidRDefault="00F41D80" w:rsidP="00CB17F1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проверка ее результативности.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7.4.  Финансово-экономической и хозяйственной деятельности в ОУ:</w:t>
      </w:r>
    </w:p>
    <w:p w:rsidR="00F41D80" w:rsidRPr="00CB17F1" w:rsidRDefault="00F41D80" w:rsidP="00CB17F1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осуществление расчетов потребности вс</w:t>
      </w:r>
      <w:r w:rsidR="0004016C">
        <w:rPr>
          <w:rFonts w:ascii="Times New Roman" w:hAnsi="Times New Roman" w:cs="Times New Roman"/>
          <w:sz w:val="28"/>
          <w:szCs w:val="28"/>
        </w:rPr>
        <w:t>ех протекающих в школе</w:t>
      </w:r>
      <w:r w:rsidRPr="00CB17F1">
        <w:rPr>
          <w:rFonts w:ascii="Times New Roman" w:hAnsi="Times New Roman" w:cs="Times New Roman"/>
          <w:sz w:val="28"/>
          <w:szCs w:val="28"/>
        </w:rPr>
        <w:t xml:space="preserve"> процессов в ресурсах и отражение этой потребности в бюджете учреждения;</w:t>
      </w:r>
    </w:p>
    <w:p w:rsidR="00F41D80" w:rsidRPr="00CB17F1" w:rsidRDefault="00F41D80" w:rsidP="00CB17F1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осуществление маркетинговых исследований по изучению спроса образовательных услуг в пределах бюджетной и иной приносящий доход деятельности.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7.5.   Материально-технического и информационного оснащения, ремонта школьного оборудования:</w:t>
      </w:r>
    </w:p>
    <w:p w:rsidR="00F41D80" w:rsidRPr="00CB17F1" w:rsidRDefault="00F41D80" w:rsidP="00CB17F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оценка степени соответствия материально-технического обеспечения и дидактических средств обучения требованиям стандартам и федеральным требованиям к минимальной оснащенности учебного процесса;</w:t>
      </w:r>
    </w:p>
    <w:p w:rsidR="00F41D80" w:rsidRPr="00CB17F1" w:rsidRDefault="00F41D80" w:rsidP="00CB17F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оценка степени обеспеченности электронными ресурсами, в том числе размещенными в сети Интернет;</w:t>
      </w:r>
    </w:p>
    <w:p w:rsidR="00F41D80" w:rsidRPr="00CB17F1" w:rsidRDefault="00F41D80" w:rsidP="00CB17F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анализ зан</w:t>
      </w:r>
      <w:r w:rsidR="0004016C">
        <w:rPr>
          <w:rFonts w:ascii="Times New Roman" w:hAnsi="Times New Roman" w:cs="Times New Roman"/>
          <w:sz w:val="28"/>
          <w:szCs w:val="28"/>
        </w:rPr>
        <w:t>ятости помещений</w:t>
      </w:r>
      <w:proofErr w:type="gramStart"/>
      <w:r w:rsidR="0004016C">
        <w:rPr>
          <w:rFonts w:ascii="Times New Roman" w:hAnsi="Times New Roman" w:cs="Times New Roman"/>
          <w:sz w:val="28"/>
          <w:szCs w:val="28"/>
        </w:rPr>
        <w:t xml:space="preserve"> </w:t>
      </w:r>
      <w:r w:rsidRPr="00CB17F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B17F1">
        <w:rPr>
          <w:rFonts w:ascii="Times New Roman" w:hAnsi="Times New Roman" w:cs="Times New Roman"/>
          <w:sz w:val="28"/>
          <w:szCs w:val="28"/>
        </w:rPr>
        <w:t xml:space="preserve"> эффективности их использования, требований к оборудованию и уч</w:t>
      </w:r>
      <w:r w:rsidR="0004016C">
        <w:rPr>
          <w:rFonts w:ascii="Times New Roman" w:hAnsi="Times New Roman" w:cs="Times New Roman"/>
          <w:sz w:val="28"/>
          <w:szCs w:val="28"/>
        </w:rPr>
        <w:t xml:space="preserve">ебным помещениям </w:t>
      </w:r>
      <w:r w:rsidRPr="00CB17F1">
        <w:rPr>
          <w:rFonts w:ascii="Times New Roman" w:hAnsi="Times New Roman" w:cs="Times New Roman"/>
          <w:sz w:val="28"/>
          <w:szCs w:val="28"/>
        </w:rPr>
        <w:t xml:space="preserve"> с учетом особенностей образовательного процесса;</w:t>
      </w:r>
    </w:p>
    <w:p w:rsidR="00F41D80" w:rsidRPr="00CB17F1" w:rsidRDefault="00F41D80" w:rsidP="00CB17F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принятие решений о направлениях работы, корректирующих состояние материально-хозяйственно</w:t>
      </w:r>
      <w:r w:rsidR="0004016C">
        <w:rPr>
          <w:rFonts w:ascii="Times New Roman" w:hAnsi="Times New Roman" w:cs="Times New Roman"/>
          <w:sz w:val="28"/>
          <w:szCs w:val="28"/>
        </w:rPr>
        <w:t>й деятельности в  школе</w:t>
      </w:r>
      <w:r w:rsidRPr="00CB17F1">
        <w:rPr>
          <w:rFonts w:ascii="Times New Roman" w:hAnsi="Times New Roman" w:cs="Times New Roman"/>
          <w:sz w:val="28"/>
          <w:szCs w:val="28"/>
        </w:rPr>
        <w:t>;</w:t>
      </w:r>
    </w:p>
    <w:p w:rsidR="00F41D80" w:rsidRPr="00CB17F1" w:rsidRDefault="00F41D80" w:rsidP="00CB17F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организация выполнения принятых решений и проверка их исполнения.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7.6.  Партнерского взаимодействия ОУ:</w:t>
      </w:r>
    </w:p>
    <w:p w:rsidR="00F41D80" w:rsidRPr="00CB17F1" w:rsidRDefault="00F41D80" w:rsidP="00CB17F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 оценка степени соответствия имеющихся внешних связей, наличие договоров (соглашений) о сотрудничестве и т.п.;</w:t>
      </w:r>
    </w:p>
    <w:p w:rsidR="00F41D80" w:rsidRPr="00CB17F1" w:rsidRDefault="00F41D80" w:rsidP="00CB17F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 принятие решений о направлениях работы, корректирующих состояние внешних связей ОУ.</w:t>
      </w:r>
    </w:p>
    <w:p w:rsidR="00F41D80" w:rsidRPr="00CB17F1" w:rsidRDefault="00F41D80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Элементом нововведения в структуре ВШК в условиях введения ФГОС НОО</w:t>
      </w:r>
      <w:proofErr w:type="gramStart"/>
      <w:r w:rsidRPr="00CB17F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B17F1">
        <w:rPr>
          <w:rFonts w:ascii="Times New Roman" w:hAnsi="Times New Roman" w:cs="Times New Roman"/>
          <w:sz w:val="28"/>
          <w:szCs w:val="28"/>
        </w:rPr>
        <w:t xml:space="preserve"> ФГОС ООО является </w:t>
      </w:r>
      <w:r w:rsidRPr="00CB17F1">
        <w:rPr>
          <w:rFonts w:ascii="Times New Roman" w:hAnsi="Times New Roman" w:cs="Times New Roman"/>
          <w:i/>
          <w:iCs/>
          <w:sz w:val="28"/>
          <w:szCs w:val="28"/>
        </w:rPr>
        <w:t>государственно-общественное управление:</w:t>
      </w:r>
    </w:p>
    <w:p w:rsidR="00F41D80" w:rsidRPr="00CB17F1" w:rsidRDefault="00F41D80" w:rsidP="00CB17F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образова</w:t>
      </w:r>
      <w:r w:rsidR="0004016C">
        <w:rPr>
          <w:rFonts w:ascii="Times New Roman" w:hAnsi="Times New Roman" w:cs="Times New Roman"/>
          <w:sz w:val="28"/>
          <w:szCs w:val="28"/>
        </w:rPr>
        <w:t>тельной системой</w:t>
      </w:r>
      <w:r w:rsidRPr="00CB17F1">
        <w:rPr>
          <w:rFonts w:ascii="Times New Roman" w:hAnsi="Times New Roman" w:cs="Times New Roman"/>
          <w:sz w:val="28"/>
          <w:szCs w:val="28"/>
        </w:rPr>
        <w:t>, отслеживающее промежуточные и итоговые результаты освоения основной образовательной программы начального общего образования, основного общего образования и вносящее предложения о коррективах в образовательную модель ОУ;</w:t>
      </w:r>
    </w:p>
    <w:p w:rsidR="00F41D80" w:rsidRPr="00CB17F1" w:rsidRDefault="00F41D80" w:rsidP="00CB17F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7F1">
        <w:rPr>
          <w:rFonts w:ascii="Times New Roman" w:hAnsi="Times New Roman" w:cs="Times New Roman"/>
          <w:sz w:val="28"/>
          <w:szCs w:val="28"/>
        </w:rPr>
        <w:t>работой с кадрами.</w:t>
      </w:r>
    </w:p>
    <w:p w:rsidR="00A440D8" w:rsidRPr="00CB17F1" w:rsidRDefault="00A440D8" w:rsidP="00CB1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440D8" w:rsidRPr="00CB17F1" w:rsidSect="006E4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D1B57"/>
    <w:multiLevelType w:val="multilevel"/>
    <w:tmpl w:val="0524A5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C4974"/>
    <w:multiLevelType w:val="multilevel"/>
    <w:tmpl w:val="35F4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C7555"/>
    <w:multiLevelType w:val="multilevel"/>
    <w:tmpl w:val="1C403C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427EA"/>
    <w:multiLevelType w:val="multilevel"/>
    <w:tmpl w:val="F0CA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E40E64"/>
    <w:multiLevelType w:val="multilevel"/>
    <w:tmpl w:val="A060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1A168C"/>
    <w:multiLevelType w:val="multilevel"/>
    <w:tmpl w:val="7CE2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525799"/>
    <w:multiLevelType w:val="multilevel"/>
    <w:tmpl w:val="A9DE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B53527"/>
    <w:multiLevelType w:val="multilevel"/>
    <w:tmpl w:val="BD32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813E0B"/>
    <w:multiLevelType w:val="multilevel"/>
    <w:tmpl w:val="D45A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AD4457"/>
    <w:multiLevelType w:val="multilevel"/>
    <w:tmpl w:val="F322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0957E5"/>
    <w:multiLevelType w:val="multilevel"/>
    <w:tmpl w:val="6460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2A3FA9"/>
    <w:multiLevelType w:val="multilevel"/>
    <w:tmpl w:val="EB4C7E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5E6B93"/>
    <w:multiLevelType w:val="multilevel"/>
    <w:tmpl w:val="44A8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603472"/>
    <w:multiLevelType w:val="multilevel"/>
    <w:tmpl w:val="8EA2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307D8D"/>
    <w:multiLevelType w:val="multilevel"/>
    <w:tmpl w:val="D99A9E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AD5AD4"/>
    <w:multiLevelType w:val="multilevel"/>
    <w:tmpl w:val="6854F7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DD49CC"/>
    <w:multiLevelType w:val="multilevel"/>
    <w:tmpl w:val="96DE45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125753"/>
    <w:multiLevelType w:val="multilevel"/>
    <w:tmpl w:val="AB80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6C77C2"/>
    <w:multiLevelType w:val="multilevel"/>
    <w:tmpl w:val="210C31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D91AF7"/>
    <w:multiLevelType w:val="multilevel"/>
    <w:tmpl w:val="3A34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72012E"/>
    <w:multiLevelType w:val="multilevel"/>
    <w:tmpl w:val="FF6A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5B5F4D"/>
    <w:multiLevelType w:val="multilevel"/>
    <w:tmpl w:val="B0401B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7C1F3A"/>
    <w:multiLevelType w:val="multilevel"/>
    <w:tmpl w:val="4CA26E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6D3D8C"/>
    <w:multiLevelType w:val="multilevel"/>
    <w:tmpl w:val="BAE4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76446C"/>
    <w:multiLevelType w:val="multilevel"/>
    <w:tmpl w:val="6756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1F784E"/>
    <w:multiLevelType w:val="multilevel"/>
    <w:tmpl w:val="1558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A6304F"/>
    <w:multiLevelType w:val="multilevel"/>
    <w:tmpl w:val="F28E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673BE7"/>
    <w:multiLevelType w:val="multilevel"/>
    <w:tmpl w:val="7F88E6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A6492C"/>
    <w:multiLevelType w:val="multilevel"/>
    <w:tmpl w:val="B7D8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951437"/>
    <w:multiLevelType w:val="multilevel"/>
    <w:tmpl w:val="5416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63601A"/>
    <w:multiLevelType w:val="multilevel"/>
    <w:tmpl w:val="1FFC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18"/>
  </w:num>
  <w:num w:numId="5">
    <w:abstractNumId w:val="26"/>
  </w:num>
  <w:num w:numId="6">
    <w:abstractNumId w:val="9"/>
  </w:num>
  <w:num w:numId="7">
    <w:abstractNumId w:val="19"/>
  </w:num>
  <w:num w:numId="8">
    <w:abstractNumId w:val="14"/>
  </w:num>
  <w:num w:numId="9">
    <w:abstractNumId w:val="0"/>
  </w:num>
  <w:num w:numId="10">
    <w:abstractNumId w:val="24"/>
  </w:num>
  <w:num w:numId="11">
    <w:abstractNumId w:val="6"/>
  </w:num>
  <w:num w:numId="12">
    <w:abstractNumId w:val="16"/>
  </w:num>
  <w:num w:numId="13">
    <w:abstractNumId w:val="8"/>
  </w:num>
  <w:num w:numId="14">
    <w:abstractNumId w:val="20"/>
  </w:num>
  <w:num w:numId="15">
    <w:abstractNumId w:val="11"/>
  </w:num>
  <w:num w:numId="16">
    <w:abstractNumId w:val="29"/>
  </w:num>
  <w:num w:numId="17">
    <w:abstractNumId w:val="4"/>
  </w:num>
  <w:num w:numId="18">
    <w:abstractNumId w:val="1"/>
  </w:num>
  <w:num w:numId="19">
    <w:abstractNumId w:val="2"/>
  </w:num>
  <w:num w:numId="20">
    <w:abstractNumId w:val="17"/>
  </w:num>
  <w:num w:numId="21">
    <w:abstractNumId w:val="27"/>
  </w:num>
  <w:num w:numId="22">
    <w:abstractNumId w:val="12"/>
  </w:num>
  <w:num w:numId="23">
    <w:abstractNumId w:val="21"/>
  </w:num>
  <w:num w:numId="24">
    <w:abstractNumId w:val="15"/>
  </w:num>
  <w:num w:numId="25">
    <w:abstractNumId w:val="23"/>
  </w:num>
  <w:num w:numId="26">
    <w:abstractNumId w:val="5"/>
  </w:num>
  <w:num w:numId="27">
    <w:abstractNumId w:val="3"/>
  </w:num>
  <w:num w:numId="28">
    <w:abstractNumId w:val="7"/>
  </w:num>
  <w:num w:numId="29">
    <w:abstractNumId w:val="13"/>
  </w:num>
  <w:num w:numId="30">
    <w:abstractNumId w:val="30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41D80"/>
    <w:rsid w:val="0004016C"/>
    <w:rsid w:val="004C4151"/>
    <w:rsid w:val="006E47A7"/>
    <w:rsid w:val="00A440D8"/>
    <w:rsid w:val="00B230BF"/>
    <w:rsid w:val="00B714F1"/>
    <w:rsid w:val="00CB17F1"/>
    <w:rsid w:val="00E37B7B"/>
    <w:rsid w:val="00E94FC0"/>
    <w:rsid w:val="00F4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1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714F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3022</Words>
  <Characters>17230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20212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Aleksandr Kochnew</cp:lastModifiedBy>
  <cp:revision>9</cp:revision>
  <dcterms:created xsi:type="dcterms:W3CDTF">2021-01-26T12:42:00Z</dcterms:created>
  <dcterms:modified xsi:type="dcterms:W3CDTF">2021-05-03T14:55:00Z</dcterms:modified>
</cp:coreProperties>
</file>